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34C" w:rsidRPr="001621B9" w:rsidRDefault="00B3034C" w:rsidP="003B7A81">
      <w:pPr>
        <w:pStyle w:val="a5"/>
        <w:widowControl w:val="0"/>
        <w:rPr>
          <w:sz w:val="24"/>
        </w:rPr>
      </w:pPr>
      <w:r w:rsidRPr="001621B9">
        <w:rPr>
          <w:sz w:val="24"/>
        </w:rPr>
        <w:t>Должностной регламент</w:t>
      </w:r>
    </w:p>
    <w:p w:rsidR="00B3034C" w:rsidRPr="001621B9" w:rsidRDefault="00B3034C" w:rsidP="003B7A81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Style w:val="FontStyle181"/>
          <w:sz w:val="24"/>
          <w:szCs w:val="28"/>
        </w:rPr>
        <w:t>государственного налогового инспектора</w:t>
      </w:r>
      <w:r w:rsidRPr="001621B9">
        <w:rPr>
          <w:rFonts w:ascii="Times New Roman" w:hAnsi="Times New Roman"/>
          <w:b/>
          <w:sz w:val="24"/>
          <w:szCs w:val="28"/>
        </w:rPr>
        <w:t xml:space="preserve"> </w:t>
      </w:r>
    </w:p>
    <w:p w:rsidR="00B3034C" w:rsidRPr="001621B9" w:rsidRDefault="00B3034C" w:rsidP="003B7A81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>отдела выездных проверок №</w:t>
      </w:r>
      <w:r w:rsidR="00B932AB" w:rsidRPr="001621B9">
        <w:rPr>
          <w:rFonts w:ascii="Times New Roman" w:hAnsi="Times New Roman"/>
          <w:b/>
          <w:sz w:val="24"/>
          <w:szCs w:val="28"/>
        </w:rPr>
        <w:t xml:space="preserve"> 2</w:t>
      </w:r>
    </w:p>
    <w:p w:rsidR="0070574C" w:rsidRPr="001621B9" w:rsidRDefault="0070574C" w:rsidP="0070574C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 xml:space="preserve">Межрайонной </w:t>
      </w:r>
      <w:proofErr w:type="gramStart"/>
      <w:r w:rsidRPr="001621B9">
        <w:rPr>
          <w:rFonts w:ascii="Times New Roman" w:hAnsi="Times New Roman"/>
          <w:b/>
          <w:sz w:val="24"/>
          <w:szCs w:val="28"/>
        </w:rPr>
        <w:t>инспекции  Федеральной</w:t>
      </w:r>
      <w:proofErr w:type="gramEnd"/>
      <w:r w:rsidRPr="001621B9">
        <w:rPr>
          <w:rFonts w:ascii="Times New Roman" w:hAnsi="Times New Roman"/>
          <w:b/>
          <w:sz w:val="24"/>
          <w:szCs w:val="28"/>
        </w:rPr>
        <w:t xml:space="preserve"> налоговой службы</w:t>
      </w:r>
    </w:p>
    <w:p w:rsidR="0070574C" w:rsidRPr="001621B9" w:rsidRDefault="0070574C" w:rsidP="0070574C">
      <w:pPr>
        <w:pStyle w:val="ConsPlusNormal"/>
        <w:jc w:val="center"/>
        <w:rPr>
          <w:rFonts w:ascii="Times New Roman" w:hAnsi="Times New Roman"/>
          <w:b/>
          <w:color w:val="FF0000"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>по крупнейшим налогоплательщикам № 1</w:t>
      </w:r>
    </w:p>
    <w:p w:rsidR="00B3034C" w:rsidRPr="001621B9" w:rsidRDefault="00B3034C" w:rsidP="003B7A81">
      <w:pPr>
        <w:pStyle w:val="ConsPlusNormal"/>
        <w:jc w:val="center"/>
        <w:rPr>
          <w:rFonts w:ascii="Times New Roman" w:hAnsi="Times New Roman"/>
          <w:sz w:val="16"/>
        </w:rPr>
      </w:pPr>
    </w:p>
    <w:p w:rsidR="00B3034C" w:rsidRPr="001621B9" w:rsidRDefault="00B3034C" w:rsidP="00C23B14">
      <w:pPr>
        <w:pStyle w:val="ConsPlusNormal"/>
        <w:rPr>
          <w:rFonts w:ascii="Times New Roman" w:hAnsi="Times New Roman"/>
          <w:sz w:val="24"/>
          <w:szCs w:val="28"/>
        </w:rPr>
      </w:pPr>
    </w:p>
    <w:p w:rsidR="00B3034C" w:rsidRPr="001621B9" w:rsidRDefault="00B3034C" w:rsidP="004B7353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>I. Общие положения</w:t>
      </w:r>
    </w:p>
    <w:p w:rsidR="00B3034C" w:rsidRPr="001621B9" w:rsidRDefault="00B3034C" w:rsidP="0042482A">
      <w:pPr>
        <w:pStyle w:val="ConsPlusNormal"/>
        <w:jc w:val="both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Pr="001621B9">
        <w:rPr>
          <w:rStyle w:val="FontStyle181"/>
          <w:b w:val="0"/>
          <w:sz w:val="24"/>
          <w:szCs w:val="28"/>
        </w:rPr>
        <w:t>государственного налогового инспектора</w:t>
      </w:r>
      <w:r w:rsidRPr="001621B9">
        <w:rPr>
          <w:rFonts w:ascii="Times New Roman" w:hAnsi="Times New Roman"/>
          <w:b/>
          <w:sz w:val="24"/>
          <w:szCs w:val="28"/>
        </w:rPr>
        <w:t xml:space="preserve"> </w:t>
      </w:r>
      <w:r w:rsidRPr="001621B9">
        <w:rPr>
          <w:rFonts w:ascii="Times New Roman" w:hAnsi="Times New Roman"/>
          <w:color w:val="000000"/>
          <w:sz w:val="24"/>
          <w:szCs w:val="28"/>
        </w:rPr>
        <w:t>отдела</w:t>
      </w:r>
    </w:p>
    <w:p w:rsidR="00B3034C" w:rsidRPr="001621B9" w:rsidRDefault="00B3034C" w:rsidP="00716B2E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выездных проверок №</w:t>
      </w:r>
      <w:r w:rsidR="00243957" w:rsidRPr="001621B9">
        <w:rPr>
          <w:rFonts w:ascii="Times New Roman" w:hAnsi="Times New Roman"/>
          <w:sz w:val="24"/>
          <w:szCs w:val="28"/>
        </w:rPr>
        <w:t xml:space="preserve"> </w:t>
      </w:r>
      <w:r w:rsidR="0070574C" w:rsidRPr="001621B9">
        <w:rPr>
          <w:rFonts w:ascii="Times New Roman" w:hAnsi="Times New Roman"/>
          <w:sz w:val="24"/>
          <w:szCs w:val="28"/>
        </w:rPr>
        <w:t>2</w:t>
      </w:r>
    </w:p>
    <w:p w:rsidR="00B3034C" w:rsidRPr="001621B9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относится к </w:t>
      </w:r>
      <w:r w:rsidRPr="001621B9">
        <w:rPr>
          <w:rFonts w:ascii="Times New Roman" w:hAnsi="Times New Roman"/>
          <w:sz w:val="24"/>
          <w:szCs w:val="28"/>
          <w:u w:val="single"/>
        </w:rPr>
        <w:t>старшей группе</w:t>
      </w:r>
      <w:r w:rsidRPr="001621B9">
        <w:rPr>
          <w:rFonts w:ascii="Times New Roman" w:hAnsi="Times New Roman"/>
          <w:sz w:val="24"/>
          <w:szCs w:val="28"/>
        </w:rPr>
        <w:t xml:space="preserve"> должностей гражданской службы </w:t>
      </w:r>
      <w:r w:rsidRPr="001621B9">
        <w:rPr>
          <w:rFonts w:ascii="Times New Roman" w:hAnsi="Times New Roman"/>
          <w:sz w:val="24"/>
          <w:szCs w:val="28"/>
          <w:u w:val="single"/>
        </w:rPr>
        <w:t>категории специалисты</w:t>
      </w:r>
      <w:r w:rsidRPr="001621B9">
        <w:rPr>
          <w:rFonts w:ascii="Times New Roman" w:hAnsi="Times New Roman"/>
          <w:sz w:val="24"/>
          <w:szCs w:val="28"/>
        </w:rPr>
        <w:t>.</w:t>
      </w:r>
    </w:p>
    <w:p w:rsidR="00B3034C" w:rsidRPr="001621B9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Регистрационный номер (код) должности </w:t>
      </w:r>
      <w:r w:rsidRPr="001621B9">
        <w:rPr>
          <w:rFonts w:ascii="Times New Roman" w:hAnsi="Times New Roman"/>
          <w:b/>
          <w:sz w:val="24"/>
          <w:szCs w:val="28"/>
          <w:u w:val="single"/>
        </w:rPr>
        <w:t xml:space="preserve">– </w:t>
      </w:r>
      <w:r w:rsidRPr="001621B9">
        <w:rPr>
          <w:rStyle w:val="FontStyle181"/>
          <w:b w:val="0"/>
          <w:bCs/>
          <w:sz w:val="24"/>
          <w:szCs w:val="28"/>
          <w:u w:val="single"/>
        </w:rPr>
        <w:t>11-3-4-0</w:t>
      </w:r>
      <w:r w:rsidR="00DB7C0E" w:rsidRPr="001621B9">
        <w:rPr>
          <w:rStyle w:val="FontStyle181"/>
          <w:b w:val="0"/>
          <w:bCs/>
          <w:sz w:val="24"/>
          <w:szCs w:val="28"/>
          <w:u w:val="single"/>
        </w:rPr>
        <w:t>96</w:t>
      </w:r>
      <w:r w:rsidRPr="001621B9">
        <w:rPr>
          <w:rStyle w:val="FontStyle181"/>
          <w:b w:val="0"/>
          <w:bCs/>
          <w:sz w:val="24"/>
          <w:szCs w:val="28"/>
          <w:u w:val="single"/>
        </w:rPr>
        <w:t>.</w:t>
      </w:r>
    </w:p>
    <w:p w:rsidR="00B3034C" w:rsidRPr="001621B9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2. Область профессиональной служебной деятельности </w:t>
      </w:r>
      <w:r w:rsidRPr="001621B9">
        <w:rPr>
          <w:rStyle w:val="FontStyle181"/>
          <w:b w:val="0"/>
          <w:sz w:val="24"/>
          <w:szCs w:val="28"/>
        </w:rPr>
        <w:t>государственного налогового инспектора</w:t>
      </w:r>
      <w:r w:rsidRPr="001621B9">
        <w:rPr>
          <w:rFonts w:ascii="Times New Roman" w:hAnsi="Times New Roman"/>
          <w:sz w:val="24"/>
          <w:szCs w:val="28"/>
        </w:rPr>
        <w:t xml:space="preserve">: </w:t>
      </w:r>
      <w:r w:rsidRPr="001621B9">
        <w:rPr>
          <w:rFonts w:ascii="Times New Roman" w:hAnsi="Times New Roman"/>
          <w:sz w:val="24"/>
          <w:szCs w:val="28"/>
          <w:u w:val="single"/>
        </w:rPr>
        <w:t>Регулирование налоговой деятельности</w:t>
      </w:r>
      <w:r w:rsidRPr="001621B9">
        <w:rPr>
          <w:rFonts w:ascii="Times New Roman" w:hAnsi="Times New Roman"/>
          <w:sz w:val="24"/>
          <w:szCs w:val="28"/>
        </w:rPr>
        <w:t>.</w:t>
      </w:r>
    </w:p>
    <w:p w:rsidR="00B3034C" w:rsidRPr="001621B9" w:rsidRDefault="00B3034C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3. Вид профессиональной служебной деятельности </w:t>
      </w:r>
      <w:r w:rsidRPr="001621B9">
        <w:rPr>
          <w:rStyle w:val="FontStyle181"/>
          <w:b w:val="0"/>
          <w:sz w:val="24"/>
          <w:szCs w:val="28"/>
        </w:rPr>
        <w:t>государственного налогового инспектора</w:t>
      </w:r>
      <w:r w:rsidRPr="001621B9">
        <w:rPr>
          <w:rFonts w:ascii="Times New Roman" w:hAnsi="Times New Roman"/>
          <w:sz w:val="24"/>
          <w:szCs w:val="28"/>
        </w:rPr>
        <w:t xml:space="preserve">: </w:t>
      </w:r>
      <w:r w:rsidRPr="001621B9">
        <w:rPr>
          <w:rFonts w:ascii="Times New Roman" w:hAnsi="Times New Roman"/>
          <w:sz w:val="24"/>
          <w:szCs w:val="28"/>
          <w:u w:val="single"/>
        </w:rPr>
        <w:t>Осуществление налогового контроля. Выездные проверки</w:t>
      </w:r>
      <w:r w:rsidRPr="001621B9">
        <w:rPr>
          <w:rFonts w:ascii="Times New Roman" w:hAnsi="Times New Roman"/>
          <w:sz w:val="24"/>
          <w:szCs w:val="28"/>
        </w:rPr>
        <w:t>.</w:t>
      </w:r>
    </w:p>
    <w:p w:rsidR="00B3034C" w:rsidRPr="001621B9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6"/>
          <w:szCs w:val="18"/>
        </w:rPr>
      </w:pPr>
      <w:r w:rsidRPr="001621B9">
        <w:rPr>
          <w:rFonts w:ascii="Times New Roman" w:hAnsi="Times New Roman"/>
          <w:sz w:val="24"/>
          <w:szCs w:val="28"/>
        </w:rPr>
        <w:t xml:space="preserve">4. Назначение на должность и освобождение от должности </w:t>
      </w:r>
      <w:r w:rsidRPr="001621B9">
        <w:rPr>
          <w:rStyle w:val="FontStyle181"/>
          <w:b w:val="0"/>
          <w:sz w:val="24"/>
          <w:szCs w:val="28"/>
        </w:rPr>
        <w:t>государственного налогового инспектора</w:t>
      </w:r>
      <w:r w:rsidRPr="001621B9">
        <w:rPr>
          <w:rFonts w:ascii="Times New Roman" w:hAnsi="Times New Roman"/>
          <w:sz w:val="24"/>
          <w:szCs w:val="28"/>
        </w:rPr>
        <w:t xml:space="preserve"> осуществляется начальником</w:t>
      </w:r>
      <w:r w:rsidRPr="001621B9">
        <w:rPr>
          <w:color w:val="000000"/>
          <w:sz w:val="20"/>
        </w:rPr>
        <w:t xml:space="preserve"> </w:t>
      </w:r>
      <w:r w:rsidRPr="001621B9">
        <w:rPr>
          <w:rStyle w:val="FontStyle174"/>
          <w:color w:val="000000"/>
          <w:sz w:val="24"/>
          <w:szCs w:val="28"/>
        </w:rPr>
        <w:t>Меж</w:t>
      </w:r>
      <w:r w:rsidR="005D7A40" w:rsidRPr="001621B9">
        <w:rPr>
          <w:rStyle w:val="FontStyle174"/>
          <w:color w:val="000000"/>
          <w:sz w:val="24"/>
          <w:szCs w:val="28"/>
        </w:rPr>
        <w:t>районной</w:t>
      </w:r>
      <w:r w:rsidRPr="001621B9">
        <w:rPr>
          <w:rStyle w:val="FontStyle174"/>
          <w:color w:val="000000"/>
          <w:sz w:val="24"/>
          <w:szCs w:val="28"/>
        </w:rPr>
        <w:t xml:space="preserve"> инспекции Федеральной налоговой службы по крупнейшим налогоплательщикам № 1.</w:t>
      </w:r>
      <w:r w:rsidRPr="001621B9">
        <w:rPr>
          <w:rStyle w:val="FontStyle174"/>
          <w:sz w:val="24"/>
          <w:szCs w:val="26"/>
        </w:rPr>
        <w:t xml:space="preserve"> </w:t>
      </w:r>
    </w:p>
    <w:p w:rsidR="00B3034C" w:rsidRPr="001621B9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4"/>
          <w:szCs w:val="28"/>
        </w:rPr>
      </w:pPr>
      <w:r w:rsidRPr="001621B9">
        <w:rPr>
          <w:rFonts w:ascii="Times New Roman" w:hAnsi="Times New Roman"/>
          <w:szCs w:val="28"/>
        </w:rPr>
        <w:t>5. Г</w:t>
      </w:r>
      <w:r w:rsidRPr="001621B9">
        <w:rPr>
          <w:rStyle w:val="FontStyle181"/>
          <w:b w:val="0"/>
          <w:sz w:val="24"/>
          <w:szCs w:val="28"/>
        </w:rPr>
        <w:t>осударственный налоговый инспектор</w:t>
      </w:r>
      <w:r w:rsidRPr="001621B9">
        <w:rPr>
          <w:rFonts w:ascii="Times New Roman" w:hAnsi="Times New Roman"/>
          <w:b/>
          <w:szCs w:val="28"/>
        </w:rPr>
        <w:t xml:space="preserve"> </w:t>
      </w:r>
      <w:r w:rsidRPr="001621B9">
        <w:rPr>
          <w:rFonts w:ascii="Times New Roman" w:hAnsi="Times New Roman"/>
          <w:szCs w:val="28"/>
        </w:rPr>
        <w:t xml:space="preserve">непосредственно подчиняется </w:t>
      </w:r>
      <w:r w:rsidRPr="001621B9">
        <w:rPr>
          <w:rStyle w:val="FontStyle174"/>
          <w:sz w:val="24"/>
          <w:szCs w:val="28"/>
        </w:rPr>
        <w:t>начальнику отдела.</w:t>
      </w:r>
    </w:p>
    <w:p w:rsidR="00B3034C" w:rsidRPr="001621B9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4"/>
          <w:szCs w:val="28"/>
        </w:rPr>
      </w:pPr>
    </w:p>
    <w:p w:rsidR="00B3034C" w:rsidRPr="001621B9" w:rsidRDefault="00B3034C" w:rsidP="003B7A81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 xml:space="preserve">II. Квалификационные требования </w:t>
      </w:r>
      <w:r w:rsidRPr="001621B9">
        <w:rPr>
          <w:rFonts w:ascii="Times New Roman" w:hAnsi="Times New Roman"/>
          <w:b/>
          <w:sz w:val="24"/>
          <w:szCs w:val="28"/>
        </w:rPr>
        <w:br/>
        <w:t xml:space="preserve">для замещения должности гражданской службы 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6. Для замещения должности </w:t>
      </w:r>
      <w:r w:rsidRPr="001621B9">
        <w:rPr>
          <w:rStyle w:val="FontStyle181"/>
          <w:b w:val="0"/>
          <w:sz w:val="24"/>
          <w:szCs w:val="28"/>
        </w:rPr>
        <w:t>государственного налогового инспектора</w:t>
      </w:r>
      <w:r w:rsidRPr="001621B9">
        <w:rPr>
          <w:rFonts w:ascii="Times New Roman" w:hAnsi="Times New Roman"/>
          <w:b/>
          <w:sz w:val="24"/>
          <w:szCs w:val="28"/>
        </w:rPr>
        <w:t xml:space="preserve"> </w:t>
      </w:r>
      <w:r w:rsidRPr="001621B9">
        <w:rPr>
          <w:rFonts w:ascii="Times New Roman" w:hAnsi="Times New Roman"/>
          <w:sz w:val="24"/>
          <w:szCs w:val="28"/>
        </w:rPr>
        <w:t>устанавливаются следующие требования.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6.1. Наличие </w:t>
      </w:r>
      <w:r w:rsidRPr="001621B9">
        <w:rPr>
          <w:rStyle w:val="FontStyle174"/>
          <w:sz w:val="24"/>
          <w:szCs w:val="28"/>
        </w:rPr>
        <w:t>высшего образования</w:t>
      </w:r>
      <w:r w:rsidRPr="001621B9">
        <w:rPr>
          <w:rFonts w:ascii="Times New Roman" w:hAnsi="Times New Roman"/>
          <w:sz w:val="24"/>
          <w:szCs w:val="28"/>
        </w:rPr>
        <w:t>.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8"/>
        </w:rPr>
      </w:pPr>
      <w:r w:rsidRPr="001621B9">
        <w:rPr>
          <w:rFonts w:ascii="Times New Roman" w:hAnsi="Times New Roman"/>
          <w:spacing w:val="-2"/>
          <w:sz w:val="24"/>
          <w:szCs w:val="28"/>
        </w:rPr>
        <w:t>6.2. </w:t>
      </w:r>
      <w:r w:rsidRPr="001621B9">
        <w:rPr>
          <w:rStyle w:val="FontStyle174"/>
          <w:sz w:val="24"/>
          <w:szCs w:val="28"/>
        </w:rPr>
        <w:t>Без предъявления требований к стажу</w:t>
      </w:r>
      <w:r w:rsidRPr="001621B9">
        <w:rPr>
          <w:rFonts w:ascii="Times New Roman" w:hAnsi="Times New Roman"/>
          <w:sz w:val="24"/>
          <w:szCs w:val="28"/>
        </w:rPr>
        <w:t>.</w:t>
      </w:r>
    </w:p>
    <w:p w:rsidR="008C7620" w:rsidRPr="001621B9" w:rsidRDefault="008C7620" w:rsidP="008C76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pacing w:val="-2"/>
          <w:sz w:val="24"/>
          <w:szCs w:val="28"/>
        </w:rPr>
        <w:t xml:space="preserve">6.3. Наличие базовых знаний: </w:t>
      </w:r>
      <w:r w:rsidRPr="001621B9">
        <w:rPr>
          <w:rFonts w:ascii="Times New Roman" w:hAnsi="Times New Roman"/>
          <w:sz w:val="24"/>
          <w:szCs w:val="28"/>
        </w:rPr>
        <w:t xml:space="preserve"> </w:t>
      </w:r>
    </w:p>
    <w:p w:rsidR="008C7620" w:rsidRPr="001621B9" w:rsidRDefault="008C7620" w:rsidP="008C762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- знание государственного языка Российской </w:t>
      </w:r>
      <w:proofErr w:type="gramStart"/>
      <w:r w:rsidRPr="001621B9">
        <w:rPr>
          <w:rFonts w:ascii="Times New Roman" w:hAnsi="Times New Roman"/>
          <w:sz w:val="24"/>
          <w:szCs w:val="28"/>
        </w:rPr>
        <w:t>Федерации  (</w:t>
      </w:r>
      <w:proofErr w:type="gramEnd"/>
      <w:r w:rsidRPr="001621B9">
        <w:rPr>
          <w:rFonts w:ascii="Times New Roman" w:hAnsi="Times New Roman"/>
          <w:sz w:val="24"/>
          <w:szCs w:val="28"/>
        </w:rPr>
        <w:t>русского языка);</w:t>
      </w:r>
    </w:p>
    <w:p w:rsidR="008C7620" w:rsidRPr="001621B9" w:rsidRDefault="008C7620" w:rsidP="008C762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C7620" w:rsidRPr="001621B9" w:rsidRDefault="008C7620" w:rsidP="008C7620">
      <w:pPr>
        <w:widowControl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1621B9">
        <w:rPr>
          <w:rFonts w:ascii="Times New Roman" w:hAnsi="Times New Roman"/>
          <w:sz w:val="24"/>
          <w:szCs w:val="28"/>
        </w:rPr>
        <w:t>- знани</w:t>
      </w:r>
      <w:r w:rsidR="00F90909" w:rsidRPr="001621B9">
        <w:rPr>
          <w:rFonts w:ascii="Times New Roman" w:hAnsi="Times New Roman"/>
          <w:sz w:val="24"/>
          <w:szCs w:val="28"/>
        </w:rPr>
        <w:t>я</w:t>
      </w:r>
      <w:r w:rsidRPr="001621B9">
        <w:rPr>
          <w:rFonts w:ascii="Times New Roman" w:hAnsi="Times New Roman"/>
          <w:sz w:val="24"/>
          <w:szCs w:val="28"/>
        </w:rPr>
        <w:t xml:space="preserve"> в области информационно-коммуникационных технологий</w:t>
      </w:r>
      <w:r w:rsidRPr="001621B9">
        <w:rPr>
          <w:rFonts w:ascii="Times New Roman" w:hAnsi="Times New Roman"/>
          <w:sz w:val="20"/>
        </w:rPr>
        <w:t>;</w:t>
      </w:r>
    </w:p>
    <w:p w:rsidR="00B3034C" w:rsidRPr="001621B9" w:rsidRDefault="00B3034C" w:rsidP="008C76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6.4. Наличие профессиональных знаний:</w:t>
      </w:r>
    </w:p>
    <w:p w:rsidR="00B3034C" w:rsidRPr="001621B9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6.4.1. В сфере законодательства Российской Федерации: </w:t>
      </w:r>
    </w:p>
    <w:p w:rsidR="00E96C77" w:rsidRPr="001621B9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Конституция Российской Федерации от 12 декабря 1993;</w:t>
      </w:r>
    </w:p>
    <w:p w:rsidR="00E96C77" w:rsidRPr="001621B9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</w:t>
      </w:r>
      <w:r w:rsidRPr="001621B9">
        <w:rPr>
          <w:rFonts w:ascii="Times New Roman" w:hAnsi="Times New Roman"/>
          <w:sz w:val="24"/>
          <w:szCs w:val="28"/>
        </w:rPr>
        <w:lastRenderedPageBreak/>
        <w:t>денежных средств) информации по запросам налоговых органов в электронном виде по телекоммуникационным каналам связи»;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России от 07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64632C" w:rsidRPr="001621B9" w:rsidRDefault="009F2CE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eastAsia="Times New Roman" w:hAnsi="Times New Roman"/>
          <w:sz w:val="24"/>
          <w:szCs w:val="28"/>
          <w:lang w:bidi="en-US"/>
        </w:rPr>
        <w:t>приказ ФНС России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64632C" w:rsidRPr="001621B9">
        <w:rPr>
          <w:rFonts w:ascii="Times New Roman" w:hAnsi="Times New Roman"/>
          <w:sz w:val="24"/>
          <w:szCs w:val="28"/>
        </w:rPr>
        <w:t>.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«Налоговый кодекс Российской Федерации (часть первая)» от 31.07.1998 N 146-ФЗ;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«Налоговый кодекс Российской Федерации (часть вторая)» от 05.08.2000 N 117-ФЗ;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«Кодекс Российской Федерации об административных правонарушениях» от 30.12.2001 N 195-ФЗ;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«Кодекс административного судопроизводства Российской Федерации» от 08.03.2015 N 21-ФЗ;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России от 18.01.2017 N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России от 16.06.2017 N ММВ-7-15/509@ «Об утверждении Требований к организации системы внутреннего контроля»;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России от 02.12.2016 N ММВ-7-1/666@ «Об утверждении Стратегической карты ФНС России на 2017 - 2021 годы»;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МНС РФ от 03.03.2003 N БГ-3-28/96 «Об утверждении Порядка доступа к конфиденциальной информации налоговых органов»;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</w:t>
      </w:r>
      <w:r w:rsidRPr="001621B9">
        <w:rPr>
          <w:rFonts w:ascii="Times New Roman" w:hAnsi="Times New Roman"/>
          <w:sz w:val="24"/>
          <w:szCs w:val="28"/>
        </w:rPr>
        <w:lastRenderedPageBreak/>
        <w:t>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1621B9">
        <w:rPr>
          <w:rFonts w:ascii="Times New Roman" w:hAnsi="Times New Roman"/>
          <w:sz w:val="24"/>
          <w:szCs w:val="28"/>
        </w:rPr>
        <w:t>избежании</w:t>
      </w:r>
      <w:proofErr w:type="spellEnd"/>
      <w:r w:rsidRPr="001621B9">
        <w:rPr>
          <w:rFonts w:ascii="Times New Roman" w:hAnsi="Times New Roman"/>
          <w:sz w:val="24"/>
          <w:szCs w:val="28"/>
        </w:rPr>
        <w:t xml:space="preserve"> двойного налогообложения;</w:t>
      </w:r>
    </w:p>
    <w:p w:rsidR="0064632C" w:rsidRPr="001621B9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09" w:rsidRPr="001621B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1621B9">
        <w:rPr>
          <w:rFonts w:ascii="Times New Roman" w:hAnsi="Times New Roman"/>
          <w:sz w:val="24"/>
          <w:szCs w:val="28"/>
        </w:rPr>
        <w:t xml:space="preserve">6.4.2. Иные профессиональные знания: </w:t>
      </w:r>
    </w:p>
    <w:p w:rsidR="00F90909" w:rsidRPr="001621B9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4"/>
          <w:szCs w:val="28"/>
          <w:lang w:val="ru-RU"/>
        </w:rPr>
      </w:pPr>
      <w:r w:rsidRPr="001621B9">
        <w:rPr>
          <w:rFonts w:ascii="Times New Roman" w:hAnsi="Times New Roman"/>
          <w:sz w:val="24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F90909" w:rsidRPr="001621B9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4"/>
          <w:szCs w:val="28"/>
          <w:lang w:val="ru-RU"/>
        </w:rPr>
      </w:pPr>
      <w:r w:rsidRPr="001621B9">
        <w:rPr>
          <w:rFonts w:ascii="Times New Roman" w:hAnsi="Times New Roman"/>
          <w:sz w:val="24"/>
          <w:szCs w:val="28"/>
          <w:lang w:val="ru-RU"/>
        </w:rPr>
        <w:t xml:space="preserve">        - понятие «налоговый контроль».  </w:t>
      </w:r>
    </w:p>
    <w:p w:rsidR="00F90909" w:rsidRPr="001621B9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4"/>
          <w:szCs w:val="28"/>
          <w:lang w:val="ru-RU"/>
        </w:rPr>
      </w:pPr>
      <w:r w:rsidRPr="001621B9">
        <w:rPr>
          <w:rFonts w:ascii="Times New Roman" w:hAnsi="Times New Roman"/>
          <w:sz w:val="24"/>
          <w:szCs w:val="28"/>
          <w:lang w:val="ru-RU"/>
        </w:rPr>
        <w:t xml:space="preserve">-особенности проведения выездных налоговых проверок, в </w:t>
      </w:r>
      <w:proofErr w:type="spellStart"/>
      <w:r w:rsidRPr="001621B9">
        <w:rPr>
          <w:rFonts w:ascii="Times New Roman" w:hAnsi="Times New Roman"/>
          <w:sz w:val="24"/>
          <w:szCs w:val="28"/>
          <w:lang w:val="ru-RU"/>
        </w:rPr>
        <w:t>т.ч</w:t>
      </w:r>
      <w:proofErr w:type="spellEnd"/>
      <w:r w:rsidRPr="001621B9">
        <w:rPr>
          <w:rFonts w:ascii="Times New Roman" w:hAnsi="Times New Roman"/>
          <w:sz w:val="24"/>
          <w:szCs w:val="28"/>
          <w:lang w:val="ru-RU"/>
        </w:rPr>
        <w:t>. консолидированной группы налогоплательщиков;</w:t>
      </w:r>
    </w:p>
    <w:p w:rsidR="00F90909" w:rsidRPr="001621B9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4"/>
          <w:szCs w:val="28"/>
          <w:lang w:val="ru-RU"/>
        </w:rPr>
      </w:pPr>
      <w:r w:rsidRPr="001621B9">
        <w:rPr>
          <w:rFonts w:ascii="Times New Roman" w:hAnsi="Times New Roman"/>
          <w:sz w:val="24"/>
          <w:szCs w:val="28"/>
          <w:lang w:val="ru-RU"/>
        </w:rPr>
        <w:t xml:space="preserve">        - порядок и сроки проведения выездных налоговых проверок;</w:t>
      </w:r>
    </w:p>
    <w:p w:rsidR="00F90909" w:rsidRPr="001621B9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4"/>
          <w:szCs w:val="28"/>
          <w:lang w:val="ru-RU"/>
        </w:rPr>
      </w:pPr>
      <w:r w:rsidRPr="001621B9">
        <w:rPr>
          <w:rFonts w:ascii="Times New Roman" w:hAnsi="Times New Roman"/>
          <w:sz w:val="24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:rsidR="00F90909" w:rsidRPr="001621B9" w:rsidRDefault="00F90909" w:rsidP="00F909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B3034C" w:rsidRPr="001621B9" w:rsidRDefault="00B3034C" w:rsidP="00E813D0">
      <w:pPr>
        <w:framePr w:w="10081" w:hSpace="180" w:wrap="around" w:vAnchor="text" w:hAnchor="text" w:y="5"/>
        <w:spacing w:after="0" w:line="240" w:lineRule="auto"/>
        <w:suppressOverlap/>
        <w:rPr>
          <w:rFonts w:ascii="Times New Roman" w:hAnsi="Times New Roman"/>
          <w:spacing w:val="-2"/>
          <w:sz w:val="16"/>
          <w:szCs w:val="18"/>
        </w:rPr>
      </w:pPr>
      <w:r w:rsidRPr="001621B9">
        <w:rPr>
          <w:rFonts w:ascii="Times New Roman" w:hAnsi="Times New Roman"/>
          <w:spacing w:val="-2"/>
          <w:sz w:val="24"/>
          <w:szCs w:val="28"/>
        </w:rPr>
        <w:t xml:space="preserve">        6.5. Наличие функциональных знаний: </w:t>
      </w:r>
    </w:p>
    <w:p w:rsidR="00B3034C" w:rsidRPr="001621B9" w:rsidRDefault="00B3034C" w:rsidP="00E813D0">
      <w:pPr>
        <w:pStyle w:val="af3"/>
        <w:spacing w:after="0" w:line="240" w:lineRule="auto"/>
        <w:ind w:hanging="180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  - принципы, методы, технологии и механизмы осуществления контроля (надзора);</w:t>
      </w:r>
    </w:p>
    <w:p w:rsidR="00B3034C" w:rsidRPr="001621B9" w:rsidRDefault="00B3034C" w:rsidP="00E813D0">
      <w:pPr>
        <w:pStyle w:val="af3"/>
        <w:spacing w:after="0" w:line="240" w:lineRule="auto"/>
        <w:ind w:firstLine="0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- виды, назначение и технологии организации проверочных процедур;</w:t>
      </w:r>
    </w:p>
    <w:p w:rsidR="00B3034C" w:rsidRPr="001621B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- понятие единого реестра проверок, процедура его формирования;</w:t>
      </w:r>
    </w:p>
    <w:p w:rsidR="00B3034C" w:rsidRPr="001621B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- процедура организации проверки: порядок, этапы, инструменты проведения;</w:t>
      </w:r>
    </w:p>
    <w:p w:rsidR="00B3034C" w:rsidRPr="001621B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- ограничения при проведении проверочных процедур;</w:t>
      </w:r>
    </w:p>
    <w:p w:rsidR="00B3034C" w:rsidRPr="001621B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- меры, принимаемые по результатам проверки;</w:t>
      </w:r>
    </w:p>
    <w:p w:rsidR="00B3034C" w:rsidRPr="001621B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- плановые (рейдовые) осмотры;</w:t>
      </w:r>
    </w:p>
    <w:p w:rsidR="00B3034C" w:rsidRPr="001621B9" w:rsidRDefault="00B3034C" w:rsidP="00E813D0">
      <w:pPr>
        <w:pStyle w:val="af3"/>
        <w:spacing w:after="0" w:line="240" w:lineRule="auto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- основания проведения и особенности внеплановых проверок.</w:t>
      </w:r>
    </w:p>
    <w:p w:rsidR="00B3034C" w:rsidRPr="001621B9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1621B9">
        <w:rPr>
          <w:rFonts w:ascii="Times New Roman" w:hAnsi="Times New Roman"/>
          <w:sz w:val="24"/>
          <w:szCs w:val="28"/>
        </w:rPr>
        <w:t xml:space="preserve">6.6. Наличие базовых умений: </w:t>
      </w:r>
    </w:p>
    <w:p w:rsidR="00B3034C" w:rsidRPr="001621B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- требования к умениям в области информационно-коммуникационных технологий;</w:t>
      </w:r>
    </w:p>
    <w:p w:rsidR="00B3034C" w:rsidRPr="001621B9" w:rsidRDefault="00B3034C" w:rsidP="00E813D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1621B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  <w:u w:val="single"/>
        </w:rPr>
        <w:t>Общие умения</w:t>
      </w:r>
      <w:r w:rsidRPr="001621B9">
        <w:rPr>
          <w:rFonts w:ascii="Times New Roman" w:hAnsi="Times New Roman"/>
          <w:sz w:val="24"/>
          <w:szCs w:val="28"/>
        </w:rPr>
        <w:t xml:space="preserve">: </w:t>
      </w:r>
    </w:p>
    <w:p w:rsidR="00B3034C" w:rsidRPr="001621B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- умение мыслить системно (стратегически);</w:t>
      </w:r>
    </w:p>
    <w:p w:rsidR="00B3034C" w:rsidRPr="001621B9" w:rsidRDefault="00B3034C" w:rsidP="00E813D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- умение планировать, рационально использовать служебное время и достигать результата;</w:t>
      </w:r>
    </w:p>
    <w:p w:rsidR="00B3034C" w:rsidRPr="001621B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- коммуникативные умения;</w:t>
      </w:r>
    </w:p>
    <w:p w:rsidR="00B3034C" w:rsidRPr="001621B9" w:rsidRDefault="00B3034C" w:rsidP="00E813D0">
      <w:pPr>
        <w:spacing w:after="0" w:line="240" w:lineRule="auto"/>
        <w:ind w:firstLine="180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- умение управлять изменениями.</w:t>
      </w:r>
    </w:p>
    <w:p w:rsidR="00B3034C" w:rsidRPr="001621B9" w:rsidRDefault="00B3034C" w:rsidP="00E813D0">
      <w:pPr>
        <w:spacing w:after="0" w:line="240" w:lineRule="auto"/>
        <w:ind w:firstLine="180"/>
        <w:rPr>
          <w:rFonts w:ascii="Times New Roman" w:hAnsi="Times New Roman"/>
          <w:sz w:val="14"/>
          <w:szCs w:val="16"/>
        </w:rPr>
      </w:pPr>
      <w:r w:rsidRPr="001621B9">
        <w:rPr>
          <w:rFonts w:ascii="Times New Roman" w:hAnsi="Times New Roman"/>
          <w:sz w:val="24"/>
          <w:szCs w:val="28"/>
          <w:u w:val="single"/>
        </w:rPr>
        <w:t>Управленческие умения</w:t>
      </w:r>
      <w:r w:rsidRPr="001621B9">
        <w:rPr>
          <w:rFonts w:ascii="Times New Roman" w:hAnsi="Times New Roman"/>
          <w:sz w:val="24"/>
          <w:szCs w:val="28"/>
        </w:rPr>
        <w:t xml:space="preserve">: </w:t>
      </w:r>
    </w:p>
    <w:p w:rsidR="00B3034C" w:rsidRPr="001621B9" w:rsidRDefault="00B3034C" w:rsidP="00E813D0">
      <w:pPr>
        <w:spacing w:after="0" w:line="240" w:lineRule="auto"/>
        <w:ind w:firstLine="181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3034C" w:rsidRPr="001621B9" w:rsidRDefault="00B3034C" w:rsidP="00E813D0">
      <w:pPr>
        <w:spacing w:after="0" w:line="240" w:lineRule="auto"/>
        <w:ind w:firstLine="181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- умение оперативно принимать и реализовывать управленческие решения.</w:t>
      </w:r>
    </w:p>
    <w:p w:rsidR="00B3034C" w:rsidRPr="001621B9" w:rsidRDefault="00B3034C" w:rsidP="00E813D0">
      <w:pPr>
        <w:pStyle w:val="ConsPlusNormal"/>
        <w:ind w:firstLine="709"/>
        <w:outlineLvl w:val="0"/>
        <w:rPr>
          <w:rFonts w:ascii="Times New Roman" w:hAnsi="Times New Roman"/>
          <w:szCs w:val="24"/>
        </w:rPr>
      </w:pPr>
      <w:r w:rsidRPr="001621B9">
        <w:rPr>
          <w:rFonts w:ascii="Times New Roman" w:hAnsi="Times New Roman"/>
          <w:sz w:val="24"/>
          <w:szCs w:val="28"/>
        </w:rPr>
        <w:t>6.7. Наличие профессиональных умений:</w:t>
      </w:r>
      <w:bookmarkStart w:id="0" w:name="_Toc477362588"/>
      <w:r w:rsidRPr="001621B9">
        <w:rPr>
          <w:rFonts w:ascii="Times New Roman" w:hAnsi="Times New Roman"/>
          <w:szCs w:val="24"/>
        </w:rPr>
        <w:t xml:space="preserve"> </w:t>
      </w:r>
    </w:p>
    <w:p w:rsidR="00B3034C" w:rsidRPr="001621B9" w:rsidRDefault="00B3034C" w:rsidP="00E813D0">
      <w:pPr>
        <w:pStyle w:val="ConsPlusNormal"/>
        <w:outlineLvl w:val="0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- отбор налогоплательщиков для формирования плана выездных налоговых проверок;</w:t>
      </w:r>
      <w:bookmarkEnd w:id="0"/>
    </w:p>
    <w:p w:rsidR="00B3034C" w:rsidRPr="001621B9" w:rsidRDefault="00B3034C" w:rsidP="00E813D0">
      <w:pPr>
        <w:pStyle w:val="ConsPlusNormal"/>
        <w:outlineLvl w:val="0"/>
        <w:rPr>
          <w:rFonts w:ascii="Times New Roman" w:hAnsi="Times New Roman"/>
          <w:sz w:val="24"/>
          <w:szCs w:val="28"/>
        </w:rPr>
      </w:pPr>
      <w:bookmarkStart w:id="1" w:name="_Toc477362589"/>
      <w:r w:rsidRPr="001621B9">
        <w:rPr>
          <w:rFonts w:ascii="Times New Roman" w:hAnsi="Times New Roman"/>
          <w:sz w:val="24"/>
          <w:szCs w:val="28"/>
        </w:rPr>
        <w:t xml:space="preserve">  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B3034C" w:rsidRPr="001621B9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8"/>
        </w:rPr>
      </w:pPr>
      <w:r w:rsidRPr="001621B9">
        <w:rPr>
          <w:rFonts w:ascii="Times New Roman" w:hAnsi="Times New Roman"/>
          <w:sz w:val="24"/>
          <w:szCs w:val="28"/>
        </w:rPr>
        <w:t xml:space="preserve"> - подготовка решения о проведении выездной налоговой проверки. </w:t>
      </w:r>
    </w:p>
    <w:p w:rsidR="00B3034C" w:rsidRPr="001621B9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8"/>
        </w:rPr>
      </w:pPr>
      <w:r w:rsidRPr="001621B9">
        <w:rPr>
          <w:rFonts w:ascii="Times New Roman" w:hAnsi="Times New Roman"/>
          <w:sz w:val="24"/>
          <w:szCs w:val="28"/>
        </w:rPr>
        <w:t xml:space="preserve">6.8. Наличие функциональных умений: </w:t>
      </w:r>
    </w:p>
    <w:p w:rsidR="00B3034C" w:rsidRPr="001621B9" w:rsidRDefault="00B3034C" w:rsidP="00E813D0">
      <w:pPr>
        <w:spacing w:after="0" w:line="240" w:lineRule="auto"/>
        <w:contextualSpacing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- проведение плановых и внеплановых выездных проверок;</w:t>
      </w:r>
    </w:p>
    <w:p w:rsidR="00B3034C" w:rsidRPr="001621B9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1621B9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>III. Должностные обязанности, права и ответственность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7. Основные права и обязанности </w:t>
      </w:r>
      <w:r w:rsidRPr="001621B9">
        <w:rPr>
          <w:rStyle w:val="FontStyle181"/>
          <w:b w:val="0"/>
          <w:sz w:val="24"/>
          <w:szCs w:val="28"/>
        </w:rPr>
        <w:t>государственного налогового инспектора</w:t>
      </w:r>
      <w:r w:rsidRPr="001621B9">
        <w:rPr>
          <w:rFonts w:ascii="Times New Roman" w:hAnsi="Times New Roman"/>
          <w:sz w:val="24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Style w:val="FontStyle181"/>
          <w:sz w:val="24"/>
        </w:rPr>
      </w:pPr>
      <w:r w:rsidRPr="001621B9">
        <w:rPr>
          <w:rFonts w:ascii="Times New Roman" w:hAnsi="Times New Roman"/>
          <w:sz w:val="24"/>
          <w:szCs w:val="28"/>
        </w:rPr>
        <w:t>8. В целях реализации задач и функций, возложенных на отдел выездных проверок №</w:t>
      </w:r>
      <w:r w:rsidR="005D7A40" w:rsidRPr="001621B9">
        <w:rPr>
          <w:rFonts w:ascii="Times New Roman" w:hAnsi="Times New Roman"/>
          <w:sz w:val="24"/>
          <w:szCs w:val="28"/>
        </w:rPr>
        <w:t>2</w:t>
      </w:r>
      <w:r w:rsidRPr="001621B9">
        <w:rPr>
          <w:rFonts w:ascii="Times New Roman" w:hAnsi="Times New Roman"/>
          <w:sz w:val="24"/>
          <w:szCs w:val="28"/>
        </w:rPr>
        <w:t>, государственный налоговый инспектор обязан: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8.1. Соблюдать конституционный строй Российской Федерации, </w:t>
      </w:r>
      <w:proofErr w:type="gramStart"/>
      <w:r w:rsidRPr="001621B9">
        <w:rPr>
          <w:rFonts w:ascii="Times New Roman" w:hAnsi="Times New Roman"/>
          <w:sz w:val="24"/>
          <w:szCs w:val="28"/>
        </w:rPr>
        <w:t>выполнение  федеральных</w:t>
      </w:r>
      <w:proofErr w:type="gramEnd"/>
      <w:r w:rsidRPr="001621B9">
        <w:rPr>
          <w:rFonts w:ascii="Times New Roman" w:hAnsi="Times New Roman"/>
          <w:sz w:val="24"/>
          <w:szCs w:val="28"/>
        </w:rPr>
        <w:t xml:space="preserve">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8.3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8.4 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F90909" w:rsidRPr="001621B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8.6.</w:t>
      </w:r>
      <w:r w:rsidRPr="001621B9">
        <w:rPr>
          <w:rFonts w:ascii="Times New Roman" w:hAnsi="Times New Roman"/>
          <w:sz w:val="24"/>
          <w:szCs w:val="28"/>
        </w:rPr>
        <w:tab/>
        <w:t>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F90909" w:rsidRPr="001621B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8.7.</w:t>
      </w:r>
      <w:r w:rsidRPr="001621B9">
        <w:rPr>
          <w:rFonts w:ascii="Times New Roman" w:hAnsi="Times New Roman"/>
          <w:sz w:val="24"/>
          <w:szCs w:val="28"/>
        </w:rPr>
        <w:tab/>
        <w:t xml:space="preserve">Обеспечивать надлежащее (в соответствии с требованиями НК РФ и других актов законодательства) оформление результатов выездных налоговых проверок, своевременно представлять в правовые отделы проекты актов и решений для правовой экспертизы и визирования, а также своевременно отражать в информационных ресурсах Акты и Решения по выездным налоговым </w:t>
      </w:r>
      <w:proofErr w:type="gramStart"/>
      <w:r w:rsidRPr="001621B9">
        <w:rPr>
          <w:rFonts w:ascii="Times New Roman" w:hAnsi="Times New Roman"/>
          <w:sz w:val="24"/>
          <w:szCs w:val="28"/>
        </w:rPr>
        <w:t>проверкам,  Решения</w:t>
      </w:r>
      <w:proofErr w:type="gramEnd"/>
      <w:r w:rsidRPr="001621B9">
        <w:rPr>
          <w:rFonts w:ascii="Times New Roman" w:hAnsi="Times New Roman"/>
          <w:sz w:val="24"/>
          <w:szCs w:val="28"/>
        </w:rPr>
        <w:t xml:space="preserve"> ФНС России по апелляционным жалобам, судебные акты различных инстанций, а также иную информацию по деятельности отдела;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8.8 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8.9 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8.10 Осуществлять оперативное взаимодействие по возникающим вопросам с Отделами Инспекции.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8.11 </w:t>
      </w:r>
      <w:r w:rsidR="00F90909" w:rsidRPr="001621B9">
        <w:rPr>
          <w:rFonts w:ascii="Times New Roman" w:hAnsi="Times New Roman"/>
          <w:sz w:val="24"/>
          <w:szCs w:val="28"/>
        </w:rPr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Инспекции, своевременно и в полном объеме передавать в правые отделы с соблюдением установленного порядка материалы выездных налоговых проверок для обеспечения процедур досудебного и судебного урегулирования налоговых споров;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8.12 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8.13 Оформлять материалы о привлечении к административной ответственности должностных лиц крупнейших налогоплательщиков.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8.14 Формировать и представлять установленную отчетность в ФНС России в рамках компетенции Отдела.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8.15 Изучать действующее налоговое и иное законодательство, иным образом повышать свою квалификацию.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8.16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lastRenderedPageBreak/>
        <w:t>8.17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8.18 Обеспечивать предоставление Отделом необходимых документов (ответов) по запросам других отделов Инспекции.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8.19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8.20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8.21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8.22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8.23 Действовать в строгом соответствии с Налоговым кодексом Российской Федерации и иными федеральными законами.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8.24 Осуществлять иные обязанности в рамках компетенции в соответствии с действующим законодательством.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8.25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4632C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proofErr w:type="gramStart"/>
      <w:r w:rsidRPr="001621B9">
        <w:rPr>
          <w:rFonts w:ascii="Times New Roman" w:hAnsi="Times New Roman"/>
          <w:sz w:val="24"/>
          <w:szCs w:val="28"/>
        </w:rPr>
        <w:t xml:space="preserve">8.26 </w:t>
      </w:r>
      <w:r w:rsidR="00741CC7" w:rsidRPr="001621B9">
        <w:rPr>
          <w:rFonts w:ascii="Times New Roman" w:hAnsi="Times New Roman"/>
          <w:sz w:val="24"/>
          <w:szCs w:val="28"/>
        </w:rPr>
        <w:t xml:space="preserve"> </w:t>
      </w:r>
      <w:r w:rsidR="0064632C" w:rsidRPr="001621B9">
        <w:rPr>
          <w:rFonts w:ascii="Times New Roman" w:hAnsi="Times New Roman"/>
          <w:color w:val="000000"/>
          <w:sz w:val="24"/>
          <w:szCs w:val="28"/>
        </w:rPr>
        <w:t>Осуществлять</w:t>
      </w:r>
      <w:proofErr w:type="gramEnd"/>
      <w:r w:rsidR="0064632C" w:rsidRPr="001621B9">
        <w:rPr>
          <w:rFonts w:ascii="Times New Roman" w:hAnsi="Times New Roman"/>
          <w:color w:val="000000"/>
          <w:sz w:val="24"/>
          <w:szCs w:val="28"/>
        </w:rPr>
        <w:t xml:space="preserve">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E813D0" w:rsidRPr="001621B9" w:rsidRDefault="0064632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8.27 </w:t>
      </w:r>
      <w:r w:rsidR="00E813D0" w:rsidRPr="001621B9">
        <w:rPr>
          <w:rFonts w:ascii="Times New Roman" w:hAnsi="Times New Roman"/>
          <w:sz w:val="24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741CC7" w:rsidRPr="001621B9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741CC7" w:rsidRPr="001621B9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3034C" w:rsidRPr="001621B9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9. В целях исполнения возложенных должностных обязанностей </w:t>
      </w:r>
      <w:r w:rsidRPr="001621B9">
        <w:rPr>
          <w:rStyle w:val="FontStyle181"/>
          <w:b w:val="0"/>
          <w:sz w:val="24"/>
          <w:szCs w:val="28"/>
        </w:rPr>
        <w:t>государственный налоговый инспектор</w:t>
      </w:r>
      <w:r w:rsidRPr="001621B9">
        <w:rPr>
          <w:rFonts w:ascii="Times New Roman" w:hAnsi="Times New Roman"/>
          <w:b/>
          <w:sz w:val="24"/>
          <w:szCs w:val="28"/>
        </w:rPr>
        <w:t xml:space="preserve"> </w:t>
      </w:r>
      <w:r w:rsidRPr="001621B9">
        <w:rPr>
          <w:rFonts w:ascii="Times New Roman" w:hAnsi="Times New Roman"/>
          <w:sz w:val="24"/>
          <w:szCs w:val="28"/>
        </w:rPr>
        <w:t xml:space="preserve">имеет право на: </w:t>
      </w:r>
    </w:p>
    <w:p w:rsidR="00B3034C" w:rsidRPr="001621B9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9.1.обеспечение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1621B9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1621B9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1621B9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1621B9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       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1621B9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lastRenderedPageBreak/>
        <w:t xml:space="preserve">        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1621B9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  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1621B9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621B9">
        <w:rPr>
          <w:rFonts w:ascii="Times New Roman" w:hAnsi="Times New Roman"/>
          <w:sz w:val="24"/>
          <w:szCs w:val="28"/>
        </w:rPr>
        <w:t>других документов</w:t>
      </w:r>
      <w:proofErr w:type="gramEnd"/>
      <w:r w:rsidRPr="001621B9">
        <w:rPr>
          <w:rFonts w:ascii="Times New Roman" w:hAnsi="Times New Roman"/>
          <w:sz w:val="24"/>
          <w:szCs w:val="28"/>
        </w:rPr>
        <w:t xml:space="preserve"> и материалов;</w:t>
      </w:r>
    </w:p>
    <w:p w:rsidR="00B3034C" w:rsidRPr="001621B9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 9.9. защиту сведений о гражданском служащем;</w:t>
      </w:r>
    </w:p>
    <w:p w:rsidR="00B3034C" w:rsidRPr="001621B9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 9.10.должностной рост на конкурсной основе;</w:t>
      </w:r>
    </w:p>
    <w:p w:rsidR="00B3034C" w:rsidRPr="001621B9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1621B9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9.12.членство в профессиональном союзе;</w:t>
      </w:r>
    </w:p>
    <w:p w:rsidR="00B3034C" w:rsidRPr="001621B9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1621B9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9.14. проведение по его заявлению служебной проверки;</w:t>
      </w:r>
    </w:p>
    <w:p w:rsidR="00B3034C" w:rsidRPr="001621B9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9.15.защиту своих прав и законных интересов на гражданской службе, включая обжалование в суд их нарушения;</w:t>
      </w:r>
    </w:p>
    <w:p w:rsidR="00B3034C" w:rsidRPr="001621B9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1621B9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9.17.государственную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1621B9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      9.18.государственное пенсионное обеспечение в соответствии с федеральным законом.</w:t>
      </w:r>
    </w:p>
    <w:p w:rsidR="00B3034C" w:rsidRPr="001621B9" w:rsidRDefault="00B3034C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4"/>
          <w:szCs w:val="28"/>
        </w:rPr>
      </w:pPr>
      <w:r w:rsidRPr="001621B9">
        <w:rPr>
          <w:rFonts w:ascii="Times New Roman" w:hAnsi="Times New Roman"/>
          <w:szCs w:val="28"/>
        </w:rPr>
        <w:t xml:space="preserve">       10. Г</w:t>
      </w:r>
      <w:r w:rsidRPr="001621B9">
        <w:rPr>
          <w:rStyle w:val="FontStyle181"/>
          <w:b w:val="0"/>
          <w:sz w:val="24"/>
          <w:szCs w:val="28"/>
        </w:rPr>
        <w:t>осударственный налоговый инспектор</w:t>
      </w:r>
      <w:r w:rsidRPr="001621B9">
        <w:rPr>
          <w:rFonts w:ascii="Times New Roman" w:hAnsi="Times New Roman"/>
          <w:b/>
          <w:szCs w:val="28"/>
        </w:rPr>
        <w:t xml:space="preserve"> </w:t>
      </w:r>
      <w:r w:rsidRPr="001621B9">
        <w:rPr>
          <w:rFonts w:ascii="Times New Roman" w:hAnsi="Times New Roman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1621B9">
        <w:rPr>
          <w:rFonts w:ascii="Times New Roman" w:hAnsi="Times New Roman"/>
          <w:bCs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1621B9">
        <w:rPr>
          <w:rStyle w:val="FontStyle174"/>
          <w:sz w:val="24"/>
          <w:szCs w:val="28"/>
        </w:rPr>
        <w:t xml:space="preserve">положением об отделе </w:t>
      </w:r>
      <w:r w:rsidR="00E813D0" w:rsidRPr="001621B9">
        <w:rPr>
          <w:rStyle w:val="FontStyle174"/>
          <w:sz w:val="24"/>
          <w:szCs w:val="28"/>
        </w:rPr>
        <w:t>выездных проверок №</w:t>
      </w:r>
      <w:r w:rsidR="00521698" w:rsidRPr="001621B9">
        <w:rPr>
          <w:rStyle w:val="FontStyle174"/>
          <w:sz w:val="24"/>
          <w:szCs w:val="28"/>
        </w:rPr>
        <w:t xml:space="preserve"> </w:t>
      </w:r>
      <w:r w:rsidR="00E813D0" w:rsidRPr="001621B9">
        <w:rPr>
          <w:rStyle w:val="FontStyle174"/>
          <w:sz w:val="24"/>
          <w:szCs w:val="28"/>
        </w:rPr>
        <w:t>3</w:t>
      </w:r>
      <w:r w:rsidRPr="001621B9">
        <w:rPr>
          <w:rStyle w:val="FontStyle174"/>
          <w:sz w:val="24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B3034C" w:rsidRPr="001621B9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11. Г</w:t>
      </w:r>
      <w:r w:rsidRPr="001621B9">
        <w:rPr>
          <w:rStyle w:val="FontStyle181"/>
          <w:b w:val="0"/>
          <w:sz w:val="24"/>
          <w:szCs w:val="28"/>
        </w:rPr>
        <w:t>осударственный налоговый инспектор</w:t>
      </w:r>
      <w:r w:rsidRPr="001621B9">
        <w:rPr>
          <w:rFonts w:ascii="Times New Roman" w:hAnsi="Times New Roman"/>
          <w:b/>
          <w:sz w:val="24"/>
          <w:szCs w:val="28"/>
        </w:rPr>
        <w:t xml:space="preserve"> </w:t>
      </w:r>
      <w:r w:rsidRPr="001621B9">
        <w:rPr>
          <w:rFonts w:ascii="Times New Roman" w:hAnsi="Times New Roman"/>
          <w:sz w:val="24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64D8F" w:rsidRPr="001621B9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 xml:space="preserve">IV. Перечень вопросов, по которым </w:t>
      </w:r>
      <w:r w:rsidRPr="001621B9">
        <w:rPr>
          <w:rStyle w:val="FontStyle181"/>
          <w:sz w:val="24"/>
          <w:szCs w:val="28"/>
        </w:rPr>
        <w:t>государственный налоговый инспектор</w:t>
      </w:r>
      <w:r w:rsidRPr="001621B9">
        <w:rPr>
          <w:rFonts w:ascii="Times New Roman" w:hAnsi="Times New Roman"/>
          <w:b/>
          <w:sz w:val="24"/>
          <w:szCs w:val="28"/>
        </w:rPr>
        <w:t xml:space="preserve"> вправе или обязан самостоятельно принимать управленческие и иные решения</w:t>
      </w:r>
    </w:p>
    <w:p w:rsidR="00E813D0" w:rsidRPr="001621B9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12. При исполнении служебных обязанностей </w:t>
      </w:r>
      <w:r w:rsidRPr="001621B9">
        <w:rPr>
          <w:rStyle w:val="FontStyle181"/>
          <w:b w:val="0"/>
          <w:sz w:val="24"/>
          <w:szCs w:val="28"/>
        </w:rPr>
        <w:t>государственный налоговый инспектор</w:t>
      </w:r>
      <w:r w:rsidRPr="001621B9">
        <w:rPr>
          <w:rFonts w:ascii="Times New Roman" w:hAnsi="Times New Roman"/>
          <w:b/>
          <w:sz w:val="24"/>
          <w:szCs w:val="28"/>
        </w:rPr>
        <w:t xml:space="preserve"> </w:t>
      </w:r>
      <w:r w:rsidRPr="001621B9">
        <w:rPr>
          <w:rFonts w:ascii="Times New Roman" w:hAnsi="Times New Roman"/>
          <w:sz w:val="24"/>
          <w:szCs w:val="28"/>
        </w:rPr>
        <w:t xml:space="preserve">вправе самостоятельно принимать решения в соответствии с настоящими должностными обязанностями и установленными полномочиями. </w:t>
      </w:r>
    </w:p>
    <w:p w:rsidR="00554339" w:rsidRPr="001621B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13. При исполнении служебных обязанностей </w:t>
      </w:r>
      <w:r w:rsidRPr="001621B9">
        <w:rPr>
          <w:rStyle w:val="FontStyle181"/>
          <w:b w:val="0"/>
          <w:sz w:val="24"/>
          <w:szCs w:val="28"/>
        </w:rPr>
        <w:t>государственный налоговый инспектор</w:t>
      </w:r>
      <w:r w:rsidRPr="001621B9">
        <w:rPr>
          <w:rFonts w:ascii="Times New Roman" w:hAnsi="Times New Roman"/>
          <w:b/>
          <w:sz w:val="24"/>
          <w:szCs w:val="28"/>
        </w:rPr>
        <w:t xml:space="preserve"> </w:t>
      </w:r>
      <w:r w:rsidRPr="001621B9">
        <w:rPr>
          <w:rFonts w:ascii="Times New Roman" w:hAnsi="Times New Roman"/>
          <w:sz w:val="24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864D8F" w:rsidRPr="001621B9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 xml:space="preserve">V. Перечень вопросов, по которым </w:t>
      </w:r>
      <w:r w:rsidRPr="001621B9">
        <w:rPr>
          <w:rStyle w:val="FontStyle181"/>
          <w:sz w:val="24"/>
          <w:szCs w:val="28"/>
        </w:rPr>
        <w:t>государственный налоговый инспектор</w:t>
      </w:r>
      <w:r w:rsidRPr="001621B9">
        <w:rPr>
          <w:rFonts w:ascii="Times New Roman" w:hAnsi="Times New Roman"/>
          <w:sz w:val="24"/>
          <w:szCs w:val="28"/>
        </w:rPr>
        <w:t xml:space="preserve"> </w:t>
      </w:r>
      <w:r w:rsidRPr="001621B9">
        <w:rPr>
          <w:rFonts w:ascii="Times New Roman" w:hAnsi="Times New Roman"/>
          <w:b/>
          <w:sz w:val="24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>и иных решений</w:t>
      </w:r>
    </w:p>
    <w:p w:rsidR="00B3034C" w:rsidRPr="001621B9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14. Г</w:t>
      </w:r>
      <w:r w:rsidRPr="001621B9">
        <w:rPr>
          <w:rStyle w:val="FontStyle181"/>
          <w:b w:val="0"/>
          <w:sz w:val="24"/>
          <w:szCs w:val="28"/>
        </w:rPr>
        <w:t>осударственный налоговый инспектор</w:t>
      </w:r>
      <w:r w:rsidRPr="001621B9">
        <w:rPr>
          <w:rFonts w:ascii="Times New Roman" w:hAnsi="Times New Roman"/>
          <w:b/>
          <w:sz w:val="24"/>
          <w:szCs w:val="28"/>
        </w:rPr>
        <w:t xml:space="preserve"> </w:t>
      </w:r>
      <w:r w:rsidRPr="001621B9">
        <w:rPr>
          <w:rFonts w:ascii="Times New Roman" w:hAnsi="Times New Roman"/>
          <w:sz w:val="24"/>
          <w:szCs w:val="28"/>
        </w:rPr>
        <w:t xml:space="preserve">в соответствии со своей компетенцией вправе </w:t>
      </w:r>
      <w:r w:rsidRPr="001621B9">
        <w:rPr>
          <w:rFonts w:ascii="Times New Roman" w:hAnsi="Times New Roman"/>
          <w:sz w:val="24"/>
          <w:szCs w:val="28"/>
        </w:rPr>
        <w:lastRenderedPageBreak/>
        <w:t>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Pr="001621B9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Cs w:val="28"/>
        </w:rPr>
      </w:pPr>
      <w:r w:rsidRPr="001621B9">
        <w:rPr>
          <w:rFonts w:ascii="Times New Roman" w:hAnsi="Times New Roman"/>
          <w:szCs w:val="28"/>
        </w:rPr>
        <w:t xml:space="preserve">          15. Г</w:t>
      </w:r>
      <w:r w:rsidRPr="001621B9">
        <w:rPr>
          <w:rStyle w:val="FontStyle181"/>
          <w:b w:val="0"/>
          <w:sz w:val="24"/>
          <w:szCs w:val="28"/>
        </w:rPr>
        <w:t>осударственный налоговый инспектор</w:t>
      </w:r>
      <w:r w:rsidRPr="001621B9">
        <w:rPr>
          <w:rFonts w:ascii="Times New Roman" w:hAnsi="Times New Roman"/>
          <w:b/>
          <w:szCs w:val="28"/>
        </w:rPr>
        <w:t xml:space="preserve"> </w:t>
      </w:r>
      <w:r w:rsidRPr="001621B9">
        <w:rPr>
          <w:rFonts w:ascii="Times New Roman" w:hAnsi="Times New Roman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3034C" w:rsidRPr="001621B9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4"/>
          <w:szCs w:val="28"/>
        </w:rPr>
      </w:pPr>
      <w:r w:rsidRPr="001621B9">
        <w:rPr>
          <w:rFonts w:ascii="Times New Roman" w:hAnsi="Times New Roman"/>
          <w:szCs w:val="28"/>
        </w:rPr>
        <w:t xml:space="preserve">          </w:t>
      </w:r>
      <w:r w:rsidRPr="001621B9">
        <w:rPr>
          <w:rStyle w:val="FontStyle174"/>
          <w:sz w:val="24"/>
          <w:szCs w:val="28"/>
        </w:rPr>
        <w:t>положений об отделе и инспекции;</w:t>
      </w:r>
    </w:p>
    <w:p w:rsidR="00B3034C" w:rsidRPr="001621B9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4"/>
          <w:szCs w:val="28"/>
        </w:rPr>
      </w:pPr>
      <w:r w:rsidRPr="001621B9">
        <w:rPr>
          <w:rStyle w:val="FontStyle174"/>
          <w:sz w:val="24"/>
          <w:szCs w:val="28"/>
        </w:rPr>
        <w:t>графика отпусков гражданских служащих отдела;</w:t>
      </w:r>
    </w:p>
    <w:p w:rsidR="00B3034C" w:rsidRPr="001621B9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Style w:val="FontStyle174"/>
          <w:sz w:val="24"/>
          <w:szCs w:val="28"/>
        </w:rPr>
        <w:t>иных актов по поручению руководства инспекции.</w:t>
      </w:r>
    </w:p>
    <w:p w:rsidR="00864D8F" w:rsidRPr="001621B9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 xml:space="preserve">VI. Сроки и процедуры подготовки, рассмотрения проектов </w:t>
      </w:r>
      <w:r w:rsidRPr="001621B9">
        <w:rPr>
          <w:rFonts w:ascii="Times New Roman" w:hAnsi="Times New Roman"/>
          <w:b/>
          <w:sz w:val="24"/>
          <w:szCs w:val="28"/>
        </w:rPr>
        <w:br/>
        <w:t xml:space="preserve">управленческих и иных решений, порядок согласования и </w:t>
      </w: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>принятия данных решений</w:t>
      </w:r>
    </w:p>
    <w:p w:rsidR="00B3034C" w:rsidRPr="001621B9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16. В соответствии со своими должностными обязанностями </w:t>
      </w:r>
      <w:r w:rsidRPr="001621B9">
        <w:rPr>
          <w:rStyle w:val="FontStyle181"/>
          <w:b w:val="0"/>
          <w:sz w:val="24"/>
          <w:szCs w:val="28"/>
        </w:rPr>
        <w:t>государственный налоговый инспектор</w:t>
      </w:r>
      <w:r w:rsidRPr="001621B9">
        <w:rPr>
          <w:rFonts w:ascii="Times New Roman" w:hAnsi="Times New Roman"/>
          <w:b/>
          <w:sz w:val="24"/>
          <w:szCs w:val="28"/>
        </w:rPr>
        <w:t xml:space="preserve"> </w:t>
      </w:r>
      <w:r w:rsidRPr="001621B9">
        <w:rPr>
          <w:rFonts w:ascii="Times New Roman" w:hAnsi="Times New Roman"/>
          <w:sz w:val="24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64D8F" w:rsidRPr="001621B9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>VII. Порядок служебного взаимодействия</w:t>
      </w:r>
    </w:p>
    <w:p w:rsidR="00B3034C" w:rsidRPr="001621B9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 xml:space="preserve">17. Взаимодействие </w:t>
      </w:r>
      <w:r w:rsidRPr="001621B9">
        <w:rPr>
          <w:rStyle w:val="FontStyle181"/>
          <w:b w:val="0"/>
          <w:sz w:val="24"/>
          <w:szCs w:val="28"/>
        </w:rPr>
        <w:t>государственного налогового инспектора</w:t>
      </w:r>
      <w:r w:rsidRPr="001621B9">
        <w:rPr>
          <w:rFonts w:ascii="Times New Roman" w:hAnsi="Times New Roman"/>
          <w:b/>
          <w:sz w:val="24"/>
          <w:szCs w:val="28"/>
        </w:rPr>
        <w:t xml:space="preserve"> </w:t>
      </w:r>
      <w:r w:rsidRPr="001621B9">
        <w:rPr>
          <w:rFonts w:ascii="Times New Roman" w:hAnsi="Times New Roman"/>
          <w:sz w:val="24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4D8F" w:rsidRPr="001621B9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>Федеральной налоговой службы</w:t>
      </w:r>
    </w:p>
    <w:p w:rsidR="00B3034C" w:rsidRPr="001621B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18. </w:t>
      </w:r>
      <w:r w:rsidRPr="001621B9">
        <w:rPr>
          <w:rStyle w:val="FontStyle181"/>
          <w:b w:val="0"/>
          <w:sz w:val="24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41CC7" w:rsidRPr="001621B9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>IX. Показатели эффективности и результативности</w:t>
      </w:r>
    </w:p>
    <w:p w:rsidR="00B3034C" w:rsidRPr="001621B9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1621B9">
        <w:rPr>
          <w:rFonts w:ascii="Times New Roman" w:hAnsi="Times New Roman"/>
          <w:b/>
          <w:sz w:val="24"/>
          <w:szCs w:val="28"/>
        </w:rPr>
        <w:t>профессиональной служебной деятельности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своевременности и оперативности выполнения поручений;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034C" w:rsidRPr="001621B9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621B9">
        <w:rPr>
          <w:rFonts w:ascii="Times New Roman" w:hAnsi="Times New Roman"/>
          <w:sz w:val="24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034C" w:rsidRPr="001621B9" w:rsidRDefault="00B3034C" w:rsidP="004A0FD7">
      <w:pPr>
        <w:widowControl w:val="0"/>
        <w:spacing w:after="0" w:line="240" w:lineRule="auto"/>
        <w:ind w:firstLine="709"/>
        <w:jc w:val="both"/>
        <w:rPr>
          <w:sz w:val="20"/>
        </w:rPr>
      </w:pPr>
      <w:r w:rsidRPr="001621B9">
        <w:rPr>
          <w:rFonts w:ascii="Times New Roman" w:hAnsi="Times New Roman"/>
          <w:sz w:val="24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B3034C" w:rsidRPr="001621B9" w:rsidSect="004A0FD7">
      <w:headerReference w:type="default" r:id="rId8"/>
      <w:type w:val="continuous"/>
      <w:pgSz w:w="11906" w:h="16838"/>
      <w:pgMar w:top="851" w:right="707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C09" w:rsidRDefault="00C73C09" w:rsidP="003B7A81">
      <w:pPr>
        <w:spacing w:after="0" w:line="240" w:lineRule="auto"/>
      </w:pPr>
      <w:r>
        <w:separator/>
      </w:r>
    </w:p>
  </w:endnote>
  <w:endnote w:type="continuationSeparator" w:id="0">
    <w:p w:rsidR="00C73C09" w:rsidRDefault="00C73C0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C09" w:rsidRDefault="00C73C09" w:rsidP="003B7A81">
      <w:pPr>
        <w:spacing w:after="0" w:line="240" w:lineRule="auto"/>
      </w:pPr>
      <w:r>
        <w:separator/>
      </w:r>
    </w:p>
  </w:footnote>
  <w:footnote w:type="continuationSeparator" w:id="0">
    <w:p w:rsidR="00C73C09" w:rsidRDefault="00C73C0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74C" w:rsidRPr="00B310A4" w:rsidRDefault="007057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A0FD7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0574C" w:rsidRPr="00B310A4" w:rsidRDefault="007057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7156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21B9"/>
    <w:rsid w:val="00165B7A"/>
    <w:rsid w:val="001665C3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3957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93972"/>
    <w:rsid w:val="003A4110"/>
    <w:rsid w:val="003A43AB"/>
    <w:rsid w:val="003B0B1D"/>
    <w:rsid w:val="003B7A81"/>
    <w:rsid w:val="003C4B94"/>
    <w:rsid w:val="003C6A50"/>
    <w:rsid w:val="003D4B0C"/>
    <w:rsid w:val="003D53F5"/>
    <w:rsid w:val="003E287B"/>
    <w:rsid w:val="003F0308"/>
    <w:rsid w:val="00404AE7"/>
    <w:rsid w:val="0042482A"/>
    <w:rsid w:val="0042634A"/>
    <w:rsid w:val="0044318B"/>
    <w:rsid w:val="00467589"/>
    <w:rsid w:val="004776BC"/>
    <w:rsid w:val="0049073B"/>
    <w:rsid w:val="00492EEA"/>
    <w:rsid w:val="00493417"/>
    <w:rsid w:val="0049795E"/>
    <w:rsid w:val="00497C21"/>
    <w:rsid w:val="00497CF7"/>
    <w:rsid w:val="004A0FD7"/>
    <w:rsid w:val="004A3010"/>
    <w:rsid w:val="004A4F50"/>
    <w:rsid w:val="004B7353"/>
    <w:rsid w:val="004C424E"/>
    <w:rsid w:val="004D2B93"/>
    <w:rsid w:val="004D38F3"/>
    <w:rsid w:val="004F5A14"/>
    <w:rsid w:val="004F7B6E"/>
    <w:rsid w:val="00510A1A"/>
    <w:rsid w:val="00512FDB"/>
    <w:rsid w:val="0051583D"/>
    <w:rsid w:val="00521698"/>
    <w:rsid w:val="00523A1A"/>
    <w:rsid w:val="00526FFE"/>
    <w:rsid w:val="0053153E"/>
    <w:rsid w:val="00532AAD"/>
    <w:rsid w:val="00536AA0"/>
    <w:rsid w:val="00537E24"/>
    <w:rsid w:val="00545FE6"/>
    <w:rsid w:val="00554339"/>
    <w:rsid w:val="005661F5"/>
    <w:rsid w:val="005724BA"/>
    <w:rsid w:val="00576938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40"/>
    <w:rsid w:val="005D7ABC"/>
    <w:rsid w:val="005E0CDD"/>
    <w:rsid w:val="005E417D"/>
    <w:rsid w:val="005F32E3"/>
    <w:rsid w:val="0061302B"/>
    <w:rsid w:val="00630988"/>
    <w:rsid w:val="0063106E"/>
    <w:rsid w:val="0064632C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0574C"/>
    <w:rsid w:val="00712D9A"/>
    <w:rsid w:val="0071560A"/>
    <w:rsid w:val="00716B2E"/>
    <w:rsid w:val="00721040"/>
    <w:rsid w:val="00735C97"/>
    <w:rsid w:val="00740556"/>
    <w:rsid w:val="00741CC7"/>
    <w:rsid w:val="00744360"/>
    <w:rsid w:val="00756980"/>
    <w:rsid w:val="00757903"/>
    <w:rsid w:val="00765E4A"/>
    <w:rsid w:val="007702BC"/>
    <w:rsid w:val="00775378"/>
    <w:rsid w:val="0078143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64D8F"/>
    <w:rsid w:val="00877280"/>
    <w:rsid w:val="00882463"/>
    <w:rsid w:val="00885C66"/>
    <w:rsid w:val="008C7620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2CE7"/>
    <w:rsid w:val="009F3087"/>
    <w:rsid w:val="00A044DB"/>
    <w:rsid w:val="00A044E0"/>
    <w:rsid w:val="00A068D7"/>
    <w:rsid w:val="00A076FC"/>
    <w:rsid w:val="00A20E9D"/>
    <w:rsid w:val="00A2339B"/>
    <w:rsid w:val="00A313F7"/>
    <w:rsid w:val="00A524EE"/>
    <w:rsid w:val="00A537B6"/>
    <w:rsid w:val="00A95501"/>
    <w:rsid w:val="00AA4C2D"/>
    <w:rsid w:val="00AB37A6"/>
    <w:rsid w:val="00AB4631"/>
    <w:rsid w:val="00AD3854"/>
    <w:rsid w:val="00AE00D3"/>
    <w:rsid w:val="00AE3D24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04A2"/>
    <w:rsid w:val="00B51CE7"/>
    <w:rsid w:val="00B60E53"/>
    <w:rsid w:val="00B66BC2"/>
    <w:rsid w:val="00B717F3"/>
    <w:rsid w:val="00B7300E"/>
    <w:rsid w:val="00B7396D"/>
    <w:rsid w:val="00B85515"/>
    <w:rsid w:val="00B932AB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3C09"/>
    <w:rsid w:val="00C74755"/>
    <w:rsid w:val="00C85251"/>
    <w:rsid w:val="00CA730A"/>
    <w:rsid w:val="00CA7EC2"/>
    <w:rsid w:val="00CB5FFD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B7C0E"/>
    <w:rsid w:val="00DC4D88"/>
    <w:rsid w:val="00DD1315"/>
    <w:rsid w:val="00DD3EE9"/>
    <w:rsid w:val="00DE5193"/>
    <w:rsid w:val="00DE66C0"/>
    <w:rsid w:val="00DE6E00"/>
    <w:rsid w:val="00DE76C2"/>
    <w:rsid w:val="00DF47C8"/>
    <w:rsid w:val="00E43C33"/>
    <w:rsid w:val="00E45D2B"/>
    <w:rsid w:val="00E5383C"/>
    <w:rsid w:val="00E6275C"/>
    <w:rsid w:val="00E62D64"/>
    <w:rsid w:val="00E67578"/>
    <w:rsid w:val="00E711C3"/>
    <w:rsid w:val="00E813D0"/>
    <w:rsid w:val="00E93533"/>
    <w:rsid w:val="00E95328"/>
    <w:rsid w:val="00E96882"/>
    <w:rsid w:val="00E96C77"/>
    <w:rsid w:val="00EA60E2"/>
    <w:rsid w:val="00EC1200"/>
    <w:rsid w:val="00EC362F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0909"/>
    <w:rsid w:val="00F975FE"/>
    <w:rsid w:val="00F97820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BDCB7BC-DE69-4B38-9452-D129C973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382B4-7F32-4603-8C17-67032EDD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4</cp:revision>
  <cp:lastPrinted>2022-06-21T07:38:00Z</cp:lastPrinted>
  <dcterms:created xsi:type="dcterms:W3CDTF">2022-03-17T04:49:00Z</dcterms:created>
  <dcterms:modified xsi:type="dcterms:W3CDTF">2022-09-16T05:21:00Z</dcterms:modified>
</cp:coreProperties>
</file>